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E4" w:rsidRDefault="00A375E4" w:rsidP="00A375E4">
      <w:pPr>
        <w:jc w:val="center"/>
      </w:pPr>
      <w:r>
        <w:t>Weathering Stations</w:t>
      </w:r>
    </w:p>
    <w:p w:rsidR="00A375E4" w:rsidRDefault="00A375E4" w:rsidP="00A375E4">
      <w:pPr>
        <w:jc w:val="center"/>
      </w:pPr>
    </w:p>
    <w:p w:rsidR="00A375E4" w:rsidRDefault="00A375E4" w:rsidP="00A375E4">
      <w:r>
        <w:t xml:space="preserve">Use materials to design a model of weathering. </w:t>
      </w:r>
    </w:p>
    <w:p w:rsidR="00A375E4" w:rsidRDefault="00A375E4" w:rsidP="00A375E4"/>
    <w:p w:rsidR="00A375E4" w:rsidRDefault="00A375E4" w:rsidP="00A375E4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A375E4">
        <w:tc>
          <w:tcPr>
            <w:tcW w:w="4428" w:type="dxa"/>
          </w:tcPr>
          <w:p w:rsidR="00A375E4" w:rsidRDefault="00A375E4" w:rsidP="00A375E4">
            <w:r>
              <w:t>Station1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dirty</w:t>
            </w:r>
            <w:proofErr w:type="gramEnd"/>
            <w:r>
              <w:t xml:space="preserve"> pennies</w:t>
            </w:r>
          </w:p>
          <w:p w:rsidR="00A375E4" w:rsidRDefault="00A375E4" w:rsidP="00A375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vinegar</w:t>
            </w:r>
            <w:proofErr w:type="gramEnd"/>
          </w:p>
          <w:p w:rsidR="00A375E4" w:rsidRDefault="00A375E4" w:rsidP="00A375E4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water</w:t>
            </w:r>
            <w:proofErr w:type="gramEnd"/>
          </w:p>
        </w:tc>
        <w:tc>
          <w:tcPr>
            <w:tcW w:w="4428" w:type="dxa"/>
          </w:tcPr>
          <w:p w:rsidR="00A375E4" w:rsidRDefault="00A375E4" w:rsidP="00A375E4">
            <w:r>
              <w:t>Station 2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water</w:t>
            </w:r>
            <w:proofErr w:type="gramEnd"/>
            <w:r>
              <w:t xml:space="preserve"> </w:t>
            </w:r>
          </w:p>
          <w:p w:rsidR="00A375E4" w:rsidRDefault="00A375E4" w:rsidP="00A375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measuring</w:t>
            </w:r>
            <w:proofErr w:type="gramEnd"/>
            <w:r>
              <w:t xml:space="preserve"> cup</w:t>
            </w:r>
          </w:p>
          <w:p w:rsidR="00A375E4" w:rsidRDefault="00A375E4" w:rsidP="00A375E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freezer</w:t>
            </w:r>
            <w:proofErr w:type="gramEnd"/>
          </w:p>
        </w:tc>
      </w:tr>
      <w:tr w:rsidR="00A375E4">
        <w:tc>
          <w:tcPr>
            <w:tcW w:w="4428" w:type="dxa"/>
          </w:tcPr>
          <w:p w:rsidR="00A375E4" w:rsidRDefault="00A375E4" w:rsidP="00A375E4">
            <w:r>
              <w:t>Station 3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carbonated</w:t>
            </w:r>
            <w:proofErr w:type="gramEnd"/>
            <w:r>
              <w:t xml:space="preserve"> water</w:t>
            </w:r>
          </w:p>
          <w:p w:rsidR="00A375E4" w:rsidRDefault="00A375E4" w:rsidP="00A375E4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water</w:t>
            </w:r>
            <w:proofErr w:type="gramEnd"/>
          </w:p>
          <w:p w:rsidR="00A375E4" w:rsidRDefault="00A375E4" w:rsidP="00A375E4">
            <w:pPr>
              <w:pStyle w:val="ListParagraph"/>
              <w:numPr>
                <w:ilvl w:val="0"/>
                <w:numId w:val="5"/>
              </w:numPr>
            </w:pPr>
            <w:proofErr w:type="gramStart"/>
            <w:r>
              <w:t>limestone</w:t>
            </w:r>
            <w:proofErr w:type="gramEnd"/>
            <w:r>
              <w:t xml:space="preserve"> – 2 rocks</w:t>
            </w:r>
          </w:p>
        </w:tc>
        <w:tc>
          <w:tcPr>
            <w:tcW w:w="4428" w:type="dxa"/>
          </w:tcPr>
          <w:p w:rsidR="00A375E4" w:rsidRDefault="00A375E4" w:rsidP="00A375E4">
            <w:r>
              <w:t>Station 4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water</w:t>
            </w:r>
            <w:proofErr w:type="gramEnd"/>
          </w:p>
          <w:p w:rsidR="00A375E4" w:rsidRDefault="00A375E4" w:rsidP="00A375E4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salt</w:t>
            </w:r>
            <w:proofErr w:type="gramEnd"/>
          </w:p>
          <w:p w:rsidR="00A375E4" w:rsidRDefault="00A375E4" w:rsidP="00A375E4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steel</w:t>
            </w:r>
            <w:proofErr w:type="gramEnd"/>
            <w:r>
              <w:t xml:space="preserve"> wool</w:t>
            </w:r>
          </w:p>
        </w:tc>
      </w:tr>
      <w:tr w:rsidR="00A375E4">
        <w:tc>
          <w:tcPr>
            <w:tcW w:w="4428" w:type="dxa"/>
          </w:tcPr>
          <w:p w:rsidR="00A375E4" w:rsidRDefault="00A375E4" w:rsidP="00A375E4">
            <w:r>
              <w:t>Station 5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chalk</w:t>
            </w:r>
            <w:proofErr w:type="gramEnd"/>
          </w:p>
          <w:p w:rsidR="00A375E4" w:rsidRDefault="00A375E4" w:rsidP="00A375E4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vinegar</w:t>
            </w:r>
            <w:proofErr w:type="gramEnd"/>
          </w:p>
        </w:tc>
        <w:tc>
          <w:tcPr>
            <w:tcW w:w="4428" w:type="dxa"/>
          </w:tcPr>
          <w:p w:rsidR="00A375E4" w:rsidRDefault="00A375E4" w:rsidP="00A375E4">
            <w:r>
              <w:t>Station 6</w:t>
            </w:r>
          </w:p>
          <w:p w:rsidR="00A375E4" w:rsidRDefault="00A375E4" w:rsidP="00A375E4"/>
          <w:p w:rsidR="00A375E4" w:rsidRDefault="00A375E4" w:rsidP="00A375E4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gravel</w:t>
            </w:r>
            <w:proofErr w:type="gramEnd"/>
            <w:r>
              <w:t xml:space="preserve"> </w:t>
            </w:r>
          </w:p>
          <w:p w:rsidR="00A375E4" w:rsidRDefault="00A375E4" w:rsidP="00A375E4">
            <w:pPr>
              <w:pStyle w:val="ListParagraph"/>
              <w:numPr>
                <w:ilvl w:val="0"/>
                <w:numId w:val="9"/>
              </w:numPr>
            </w:pPr>
            <w:proofErr w:type="gramStart"/>
            <w:r>
              <w:t>sugar</w:t>
            </w:r>
            <w:proofErr w:type="gramEnd"/>
            <w:r>
              <w:t xml:space="preserve"> cubes</w:t>
            </w:r>
          </w:p>
        </w:tc>
      </w:tr>
    </w:tbl>
    <w:p w:rsidR="00A375E4" w:rsidRDefault="00A375E4" w:rsidP="00A375E4"/>
    <w:p w:rsidR="00A375E4" w:rsidRDefault="00A375E4" w:rsidP="00A375E4">
      <w:r>
        <w:t>The follow materials are available to all groups:</w:t>
      </w:r>
    </w:p>
    <w:p w:rsidR="00A375E4" w:rsidRDefault="00A375E4" w:rsidP="00A375E4"/>
    <w:p w:rsidR="00A375E4" w:rsidRDefault="00A375E4" w:rsidP="00A375E4">
      <w:pPr>
        <w:pStyle w:val="ListParagraph"/>
        <w:numPr>
          <w:ilvl w:val="0"/>
          <w:numId w:val="10"/>
        </w:numPr>
      </w:pPr>
      <w:proofErr w:type="gramStart"/>
      <w:r>
        <w:t>cups</w:t>
      </w:r>
      <w:proofErr w:type="gramEnd"/>
    </w:p>
    <w:p w:rsidR="00A375E4" w:rsidRDefault="00A375E4" w:rsidP="00A375E4">
      <w:pPr>
        <w:pStyle w:val="ListParagraph"/>
        <w:numPr>
          <w:ilvl w:val="0"/>
          <w:numId w:val="10"/>
        </w:numPr>
      </w:pPr>
      <w:proofErr w:type="gramStart"/>
      <w:r>
        <w:t>graduated</w:t>
      </w:r>
      <w:proofErr w:type="gramEnd"/>
      <w:r>
        <w:t xml:space="preserve"> cylinder</w:t>
      </w:r>
    </w:p>
    <w:p w:rsidR="00A375E4" w:rsidRDefault="00A375E4" w:rsidP="00A375E4">
      <w:pPr>
        <w:pStyle w:val="ListParagraph"/>
        <w:numPr>
          <w:ilvl w:val="0"/>
          <w:numId w:val="10"/>
        </w:numPr>
      </w:pPr>
      <w:proofErr w:type="gramStart"/>
      <w:r>
        <w:t>thermometers</w:t>
      </w:r>
      <w:proofErr w:type="gramEnd"/>
    </w:p>
    <w:p w:rsidR="00A375E4" w:rsidRDefault="00A375E4" w:rsidP="00A375E4">
      <w:pPr>
        <w:pStyle w:val="ListParagraph"/>
        <w:numPr>
          <w:ilvl w:val="0"/>
          <w:numId w:val="10"/>
        </w:numPr>
      </w:pPr>
      <w:proofErr w:type="gramStart"/>
      <w:r>
        <w:t>stopwatch</w:t>
      </w:r>
      <w:proofErr w:type="gramEnd"/>
    </w:p>
    <w:p w:rsidR="00A375E4" w:rsidRDefault="00A375E4" w:rsidP="00A375E4">
      <w:pPr>
        <w:pStyle w:val="ListParagraph"/>
        <w:numPr>
          <w:ilvl w:val="0"/>
          <w:numId w:val="10"/>
        </w:numPr>
      </w:pPr>
      <w:r>
        <w:t>other – ask the teacher</w:t>
      </w:r>
    </w:p>
    <w:p w:rsidR="00BF3D95" w:rsidRDefault="00A375E4" w:rsidP="00A375E4"/>
    <w:sectPr w:rsidR="00BF3D95" w:rsidSect="00592F5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E9D"/>
    <w:multiLevelType w:val="hybridMultilevel"/>
    <w:tmpl w:val="62B65F3E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66DEC"/>
    <w:multiLevelType w:val="hybridMultilevel"/>
    <w:tmpl w:val="9E8611D8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AC3"/>
    <w:multiLevelType w:val="hybridMultilevel"/>
    <w:tmpl w:val="A04AD866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A2FE9"/>
    <w:multiLevelType w:val="hybridMultilevel"/>
    <w:tmpl w:val="59326B64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5E82"/>
    <w:multiLevelType w:val="hybridMultilevel"/>
    <w:tmpl w:val="BA5E27E4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B504D"/>
    <w:multiLevelType w:val="hybridMultilevel"/>
    <w:tmpl w:val="B032F154"/>
    <w:lvl w:ilvl="0" w:tplc="8E3C179C">
      <w:numFmt w:val="bullet"/>
      <w:lvlText w:val=""/>
      <w:lvlJc w:val="left"/>
      <w:pPr>
        <w:ind w:left="216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C70314"/>
    <w:multiLevelType w:val="hybridMultilevel"/>
    <w:tmpl w:val="9B4423E6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28FA"/>
    <w:multiLevelType w:val="hybridMultilevel"/>
    <w:tmpl w:val="81EA5482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B1B15"/>
    <w:multiLevelType w:val="hybridMultilevel"/>
    <w:tmpl w:val="64466D18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3CED"/>
    <w:multiLevelType w:val="hybridMultilevel"/>
    <w:tmpl w:val="2F509F68"/>
    <w:lvl w:ilvl="0" w:tplc="8E3C179C">
      <w:numFmt w:val="bullet"/>
      <w:lvlText w:val=""/>
      <w:lvlJc w:val="left"/>
      <w:pPr>
        <w:ind w:left="1080" w:hanging="360"/>
      </w:pPr>
      <w:rPr>
        <w:rFonts w:ascii="Symbol" w:eastAsia="Batang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375E4"/>
    <w:rsid w:val="00A375E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375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Berrien Schools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2014-03-06T02:54:00Z</dcterms:created>
  <dcterms:modified xsi:type="dcterms:W3CDTF">2014-03-06T03:01:00Z</dcterms:modified>
</cp:coreProperties>
</file>